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rFonts w:ascii="NEU-F5-S92" w:hAnsi="NEU-F5-S92"/>
          <w:sz w:val="48"/>
          <w:u w:val="dotted" w:color="FF00FF"/>
        </w:rPr>
        <w:t>3</w:t>
      </w:r>
      <w:r w:rsidRPr="00D115A2">
        <w:rPr>
          <w:i/>
          <w:sz w:val="48"/>
          <w:u w:val="dotted" w:color="FF00FF"/>
        </w:rPr>
        <w:t xml:space="preserve">　</w:t>
      </w:r>
      <w:r w:rsidRPr="00D115A2">
        <w:rPr>
          <w:rFonts w:eastAsia="方正小标宋_GBK" w:hint="eastAsia"/>
          <w:sz w:val="48"/>
          <w:u w:val="dotted" w:color="FF00FF"/>
        </w:rPr>
        <w:t>统计与概率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491" name="jcfx.jpg" descr="id:2147508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本次复习包括折线统计图的认识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了解单式折线统计图和复式折线统计图的区别与联系。要使学生能进一步体会折线统计图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并能根据统计图中的信息提出问题、解决问题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提高分析能力。根据数、形规律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培养学生发现规律、应用规律的能力。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在此次复习中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安排了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个考点内容的复习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>单式折线统计图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>复式折线统计图。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492" name="jxmb.jpg" descr="id:2147508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使学生进一步了解统计在生活中的应用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理解并掌握折线统计图的特点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能根据统计图提出问题并分析解决。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使学生熟练掌握折线统计图的特征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并能根据实际情况画折线统计图。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感受统计知识在生活中的应用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培养学生的数学应用意识。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493" name="jxznd.jpg" descr="id:2147508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感受统计知识在生活中的应用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培养学生的数学应用意识。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复习复式折线统计图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充分了解其优点及绘制方法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并能对数据进行简单的分析和预测。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494" name="kqzb.jpg" descr="id:2147508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课件。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铅笔、直尺。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495" name="jxgc.jpg" descr="id:2147508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496" name="kdjj.jpg" descr="id:2147508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1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单式折线统计图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91960" cy="146520"/>
            <wp:effectExtent l="0" t="0" r="0" b="0"/>
            <wp:docPr id="1497" name="lt1.jpg" descr="id:2147508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如果你是高考生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你能从统计图中得到哪些信息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这些信息对你有什么帮助</w:t>
      </w:r>
      <w:r w:rsidRPr="00D115A2">
        <w:rPr>
          <w:rFonts w:ascii="方正书宋_GBK" w:hAnsi="方正书宋_GBK"/>
          <w:sz w:val="22"/>
        </w:rPr>
        <w:t>?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sz w:val="22"/>
        </w:rPr>
        <w:t>2013</w:t>
      </w:r>
      <w:r w:rsidRPr="00D115A2">
        <w:rPr>
          <w:i/>
          <w:sz w:val="22"/>
        </w:rPr>
        <w:t>~</w:t>
      </w:r>
      <w:r w:rsidRPr="00D115A2">
        <w:rPr>
          <w:sz w:val="22"/>
        </w:rPr>
        <w:t>2021</w:t>
      </w:r>
      <w:r w:rsidRPr="00D115A2">
        <w:rPr>
          <w:rFonts w:eastAsia="方正黑体_GBK" w:hint="eastAsia"/>
          <w:sz w:val="22"/>
        </w:rPr>
        <w:t>年某大学理工科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在某省招生分数线统计图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829190" cy="1733550"/>
            <wp:effectExtent l="19050" t="0" r="9260" b="0"/>
            <wp:docPr id="1498" name="r169.jpg" descr="id:2147508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37391" cy="17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从统计图中可以看出该大学理工科在某省招生的分数线较高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基本都在</w:t>
      </w:r>
      <w:r w:rsidRPr="00D115A2">
        <w:rPr>
          <w:sz w:val="22"/>
        </w:rPr>
        <w:t>600</w:t>
      </w:r>
      <w:r w:rsidRPr="00D115A2">
        <w:rPr>
          <w:rFonts w:hint="eastAsia"/>
          <w:sz w:val="22"/>
        </w:rPr>
        <w:t>分以上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尤其是后四年的分数线都在</w:t>
      </w:r>
      <w:r w:rsidRPr="00D115A2">
        <w:rPr>
          <w:sz w:val="22"/>
        </w:rPr>
        <w:t>630</w:t>
      </w:r>
      <w:r w:rsidRPr="00D115A2">
        <w:rPr>
          <w:rFonts w:hint="eastAsia"/>
          <w:sz w:val="22"/>
        </w:rPr>
        <w:t>分左右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估计以后的分数线也会较高。我如果想上这所大学的理工科的话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需要加倍努力</w:t>
      </w:r>
      <w:r w:rsidRPr="00D115A2">
        <w:rPr>
          <w:rFonts w:ascii="方正书宋_GBK" w:hAnsi="方正书宋_GBK"/>
          <w:sz w:val="22"/>
        </w:rPr>
        <w:t>!</w:t>
      </w:r>
    </w:p>
    <w:p w:rsidR="00D03A2C" w:rsidRPr="00D115A2" w:rsidRDefault="00D03A2C" w:rsidP="00D03A2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2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复式折线统计图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说一说绘制复式折线统计图时应该注意什么。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要画两条折线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并且要用颜色区分开。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也可以用实线和虚线进行区分。</w:t>
      </w:r>
      <w:r w:rsidRPr="00D115A2">
        <w:rPr>
          <w:rFonts w:hint="eastAsia"/>
          <w:sz w:val="22"/>
        </w:rPr>
        <w:t xml:space="preserve"> 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还得用图例说明两种颜色折线分别代表什么。</w:t>
      </w:r>
      <w:r w:rsidRPr="00D115A2">
        <w:rPr>
          <w:rFonts w:hint="eastAsia"/>
          <w:sz w:val="22"/>
        </w:rPr>
        <w:t xml:space="preserve"> 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99" name="lt2.jpg" descr="id:2147508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eastAsia="方正黑体_GBK" w:hint="eastAsia"/>
          <w:sz w:val="22"/>
        </w:rPr>
        <w:t>某家电商场</w:t>
      </w:r>
      <w:r w:rsidRPr="00D115A2">
        <w:rPr>
          <w:i/>
          <w:sz w:val="22"/>
        </w:rPr>
        <w:t>A</w:t>
      </w:r>
      <w:r w:rsidRPr="00D115A2">
        <w:rPr>
          <w:rFonts w:ascii="方正黑体_GBK" w:hAnsi="方正黑体_GBK"/>
          <w:sz w:val="22"/>
        </w:rPr>
        <w:t>,</w:t>
      </w:r>
      <w:r w:rsidRPr="00D115A2">
        <w:rPr>
          <w:i/>
          <w:sz w:val="22"/>
        </w:rPr>
        <w:t>B</w:t>
      </w:r>
      <w:r w:rsidRPr="00D115A2">
        <w:rPr>
          <w:rFonts w:eastAsia="方正黑体_GBK" w:hint="eastAsia"/>
          <w:sz w:val="22"/>
        </w:rPr>
        <w:t>两种品牌彩电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sz w:val="22"/>
        </w:rPr>
        <w:t>2021</w:t>
      </w:r>
      <w:r w:rsidRPr="00D115A2">
        <w:rPr>
          <w:rFonts w:eastAsia="方正黑体_GBK" w:hint="eastAsia"/>
          <w:sz w:val="22"/>
        </w:rPr>
        <w:t>年月销售量统计图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905125" cy="1846126"/>
            <wp:effectExtent l="19050" t="0" r="9525" b="0"/>
            <wp:docPr id="1500" name="r170.jpg" descr="id:2147508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0324" cy="184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如果你是商场经理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你能从统计图中得到哪些信息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这些信息对你有什么帮助</w:t>
      </w:r>
      <w:r w:rsidRPr="00D115A2">
        <w:rPr>
          <w:rFonts w:ascii="方正书宋_GBK" w:hAnsi="方正书宋_GBK"/>
          <w:sz w:val="22"/>
        </w:rPr>
        <w:t>?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通过对比两条折线的走势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我分析出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i/>
          <w:sz w:val="22"/>
        </w:rPr>
        <w:t>A</w:t>
      </w:r>
      <w:r w:rsidRPr="00D115A2">
        <w:rPr>
          <w:rFonts w:hint="eastAsia"/>
          <w:sz w:val="22"/>
        </w:rPr>
        <w:t>牌彩电销售量逐渐降低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</w:t>
      </w:r>
      <w:r w:rsidRPr="00D115A2">
        <w:rPr>
          <w:i/>
          <w:sz w:val="22"/>
        </w:rPr>
        <w:t>B</w:t>
      </w:r>
      <w:r w:rsidRPr="00D115A2">
        <w:rPr>
          <w:rFonts w:hint="eastAsia"/>
          <w:sz w:val="22"/>
        </w:rPr>
        <w:t>牌彩电的销售量在逐步提高并超过了</w:t>
      </w:r>
      <w:r w:rsidRPr="00D115A2">
        <w:rPr>
          <w:i/>
          <w:sz w:val="22"/>
        </w:rPr>
        <w:t>A</w:t>
      </w:r>
      <w:r w:rsidRPr="00D115A2">
        <w:rPr>
          <w:rFonts w:hint="eastAsia"/>
          <w:sz w:val="22"/>
        </w:rPr>
        <w:t>牌彩电的销量。如果我是商场经理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可以根据这种变化趋势做出决策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加大</w:t>
      </w:r>
      <w:r w:rsidRPr="00D115A2">
        <w:rPr>
          <w:i/>
          <w:sz w:val="22"/>
        </w:rPr>
        <w:t>B</w:t>
      </w:r>
      <w:r w:rsidRPr="00D115A2">
        <w:rPr>
          <w:rFonts w:hint="eastAsia"/>
          <w:sz w:val="22"/>
        </w:rPr>
        <w:t>牌彩电的进货量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同时降低</w:t>
      </w:r>
      <w:r w:rsidRPr="00D115A2">
        <w:rPr>
          <w:i/>
          <w:sz w:val="22"/>
        </w:rPr>
        <w:t>A</w:t>
      </w:r>
      <w:r w:rsidRPr="00D115A2">
        <w:rPr>
          <w:rFonts w:hint="eastAsia"/>
          <w:sz w:val="22"/>
        </w:rPr>
        <w:t>牌彩电的进货量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以保证比较稳定的销售额。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巩固练习</w:t>
      </w:r>
      <w:r w:rsidRPr="00D115A2">
        <w:rPr>
          <w:rFonts w:ascii="方正书宋_GBK" w:hAnsi="方正书宋_GBK"/>
          <w:sz w:val="22"/>
        </w:rPr>
        <w:t>: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我国</w:t>
      </w:r>
      <w:r w:rsidRPr="00D115A2">
        <w:rPr>
          <w:sz w:val="22"/>
        </w:rPr>
        <w:t>2010</w:t>
      </w:r>
      <w:r w:rsidRPr="00D115A2">
        <w:rPr>
          <w:i/>
          <w:sz w:val="22"/>
        </w:rPr>
        <w:t>~</w:t>
      </w:r>
      <w:r w:rsidRPr="00D115A2">
        <w:rPr>
          <w:sz w:val="22"/>
        </w:rPr>
        <w:t>2020</w:t>
      </w:r>
      <w:r w:rsidRPr="00D115A2">
        <w:rPr>
          <w:rFonts w:eastAsia="方正黑体_GBK" w:hint="eastAsia"/>
          <w:sz w:val="22"/>
        </w:rPr>
        <w:t>年学龄儿童人数和入学人数统计图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771775" cy="1669512"/>
            <wp:effectExtent l="19050" t="0" r="0" b="0"/>
            <wp:docPr id="1501" name="r171.jpg" descr="id:2147508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74464" cy="1671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哪年学龄儿童最多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哪年最少</w:t>
      </w:r>
      <w:r w:rsidRPr="00D115A2">
        <w:rPr>
          <w:rFonts w:ascii="方正书宋_GBK" w:hAnsi="方正书宋_GBK"/>
          <w:sz w:val="22"/>
        </w:rPr>
        <w:t>?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哪年没上学的学龄儿童最多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哪年最少</w:t>
      </w:r>
      <w:r w:rsidRPr="00D115A2">
        <w:rPr>
          <w:rFonts w:ascii="方正书宋_GBK" w:hAnsi="方正书宋_GBK"/>
          <w:sz w:val="22"/>
        </w:rPr>
        <w:t>?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2010</w:t>
      </w:r>
      <w:r w:rsidRPr="00D115A2">
        <w:rPr>
          <w:rFonts w:hint="eastAsia"/>
          <w:sz w:val="22"/>
        </w:rPr>
        <w:t>年学龄儿童最多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2020</w:t>
      </w:r>
      <w:r w:rsidRPr="00D115A2">
        <w:rPr>
          <w:rFonts w:hint="eastAsia"/>
          <w:sz w:val="22"/>
        </w:rPr>
        <w:t>年学龄儿童最少。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2012</w:t>
      </w:r>
      <w:r w:rsidRPr="00D115A2">
        <w:rPr>
          <w:rFonts w:hint="eastAsia"/>
          <w:sz w:val="22"/>
        </w:rPr>
        <w:t>年没上学的学龄儿童最多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2020</w:t>
      </w:r>
      <w:r w:rsidRPr="00D115A2">
        <w:rPr>
          <w:rFonts w:hint="eastAsia"/>
          <w:sz w:val="22"/>
        </w:rPr>
        <w:t>年没上学的学龄儿童最少。</w:t>
      </w:r>
    </w:p>
    <w:p w:rsidR="00D03A2C" w:rsidRPr="00D115A2" w:rsidRDefault="00D03A2C" w:rsidP="00D03A2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3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复式折线统计图与单式折线统计图的不同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复式折线统计图与单式折线统计图有什么不同</w:t>
      </w:r>
      <w:r w:rsidRPr="00D115A2">
        <w:rPr>
          <w:rFonts w:ascii="方正书宋_GBK" w:hAnsi="方正书宋_GBK"/>
          <w:sz w:val="22"/>
        </w:rPr>
        <w:t>?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单式折线统计图只能看出一组数据变化的整体趋势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而复式折线统计图可以方便地比较两组数据的变化趋势。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复式折线统计图有什么优点</w:t>
      </w:r>
      <w:r w:rsidRPr="00D115A2">
        <w:rPr>
          <w:rFonts w:ascii="方正书宋_GBK" w:hAnsi="方正书宋_GBK"/>
          <w:sz w:val="22"/>
        </w:rPr>
        <w:t>?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在复式折线统计图中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既可以看出每组数据变化的整体趋势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还能对两组数据的差异进行分析、比较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并通过所获得的信息对事物的发展趋势进行推测。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02" name="stlx0.jpg" descr="id:2147508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完成教材第</w:t>
      </w:r>
      <w:r w:rsidRPr="00D115A2">
        <w:rPr>
          <w:sz w:val="22"/>
        </w:rPr>
        <w:t>121</w:t>
      </w:r>
      <w:r w:rsidRPr="00D115A2">
        <w:rPr>
          <w:rFonts w:hint="eastAsia"/>
          <w:sz w:val="22"/>
        </w:rPr>
        <w:t>页练习二十八第</w:t>
      </w:r>
      <w:r w:rsidRPr="00D115A2">
        <w:rPr>
          <w:sz w:val="22"/>
        </w:rPr>
        <w:t>18</w:t>
      </w:r>
      <w:r w:rsidRPr="00D115A2">
        <w:rPr>
          <w:rFonts w:hint="eastAsia"/>
          <w:sz w:val="22"/>
        </w:rPr>
        <w:t>题。</w:t>
      </w:r>
    </w:p>
    <w:p w:rsidR="00D03A2C" w:rsidRPr="00D115A2" w:rsidRDefault="00D03A2C" w:rsidP="00D03A2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03" name="ktxj3.jpg" descr="id:2147508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这节课你们学到了哪些知识</w:t>
      </w:r>
      <w:r w:rsidRPr="00D115A2">
        <w:rPr>
          <w:rFonts w:ascii="方正书宋_GBK" w:hAnsi="方正书宋_GBK"/>
          <w:sz w:val="22"/>
        </w:rPr>
        <w:t>?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单式折线统计图与复式折线统计图的绘制。</w:t>
      </w:r>
    </w:p>
    <w:p w:rsidR="00D03A2C" w:rsidRPr="00D115A2" w:rsidRDefault="00D03A2C" w:rsidP="00D03A2C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04" name="zysj0.jpg" descr="id:2147508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120</w:t>
      </w:r>
      <w:r w:rsidRPr="00D115A2">
        <w:rPr>
          <w:rFonts w:hint="eastAsia"/>
          <w:sz w:val="22"/>
        </w:rPr>
        <w:t>页练习二十八第</w:t>
      </w:r>
      <w:r w:rsidRPr="00D115A2">
        <w:rPr>
          <w:sz w:val="22"/>
        </w:rPr>
        <w:t>17</w:t>
      </w:r>
      <w:r w:rsidRPr="00D115A2">
        <w:rPr>
          <w:rFonts w:hint="eastAsia"/>
          <w:sz w:val="22"/>
        </w:rPr>
        <w:t>题。</w:t>
      </w:r>
    </w:p>
    <w:p w:rsidR="00D03A2C" w:rsidRPr="00D115A2" w:rsidRDefault="00D03A2C" w:rsidP="00D03A2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D03A2C" w:rsidRDefault="00D03A2C" w:rsidP="00D03A2C">
      <w:pPr>
        <w:spacing w:line="240" w:lineRule="auto"/>
        <w:jc w:val="center"/>
        <w:rPr>
          <w:rFonts w:hint="eastAsia"/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505" name="bssj.jpg" descr="id:2147508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Default="00D03A2C" w:rsidP="00D03A2C">
      <w:pPr>
        <w:spacing w:line="240" w:lineRule="auto"/>
        <w:jc w:val="center"/>
        <w:rPr>
          <w:rFonts w:hint="eastAsia"/>
          <w:sz w:val="22"/>
        </w:rPr>
      </w:pPr>
      <w:r>
        <w:rPr>
          <w:rFonts w:hint="eastAsia"/>
          <w:noProof/>
          <w:sz w:val="22"/>
        </w:rPr>
        <w:drawing>
          <wp:inline distT="0" distB="0" distL="0" distR="0">
            <wp:extent cx="5274945" cy="719049"/>
            <wp:effectExtent l="19050" t="0" r="190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719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A2C" w:rsidRDefault="00D03A2C" w:rsidP="00D03A2C">
      <w:pPr>
        <w:spacing w:line="240" w:lineRule="auto"/>
        <w:jc w:val="center"/>
        <w:rPr>
          <w:rFonts w:hint="eastAsia"/>
          <w:sz w:val="22"/>
        </w:rPr>
      </w:pP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506" name="jxfs.jpg" descr="id:2147508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07" name="cgzc.jpg" descr="id:2147508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在复习中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引导学生主动地复习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共同回顾整理所学的知识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使之系统化。在回忆和整理知识时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让学生多活动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多发言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小组讨论多交流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真正做复习的主人。</w:t>
      </w:r>
    </w:p>
    <w:p w:rsidR="00D03A2C" w:rsidRPr="00D115A2" w:rsidRDefault="00D03A2C" w:rsidP="00D03A2C">
      <w:pPr>
        <w:spacing w:line="240" w:lineRule="auto"/>
        <w:rPr>
          <w:sz w:val="22"/>
        </w:rPr>
      </w:pP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08" name="bzzc.jpg" descr="id:2147508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练习内容有点偏少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学生出现空闲时间。</w:t>
      </w:r>
    </w:p>
    <w:p w:rsidR="00D03A2C" w:rsidRPr="00D115A2" w:rsidRDefault="00D03A2C" w:rsidP="00D03A2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09" name="zjsj.jpg" descr="id:2147508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再教这个内容时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要多安排一些练习题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真正起到复习的作用。</w:t>
      </w:r>
    </w:p>
    <w:p w:rsidR="00D03A2C" w:rsidRPr="00D115A2" w:rsidRDefault="00D03A2C" w:rsidP="00D03A2C">
      <w:pPr>
        <w:spacing w:line="240" w:lineRule="auto"/>
        <w:ind w:firstLineChars="200" w:firstLine="440"/>
        <w:rPr>
          <w:sz w:val="22"/>
        </w:rPr>
      </w:pPr>
    </w:p>
    <w:p w:rsidR="007F72FC" w:rsidRPr="00D03A2C" w:rsidRDefault="007F72FC"/>
    <w:sectPr w:rsidR="007F72FC" w:rsidRPr="00D03A2C" w:rsidSect="00F33954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3A2C"/>
    <w:rsid w:val="007F72FC"/>
    <w:rsid w:val="00D03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A2C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3A2C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3A2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2021-12-01T02:58:00Z</dcterms:created>
  <dcterms:modified xsi:type="dcterms:W3CDTF">2021-12-01T02:58:00Z</dcterms:modified>
</cp:coreProperties>
</file>